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AE" w:rsidRPr="00005AAE" w:rsidRDefault="00005AAE" w:rsidP="00366D99">
      <w:pPr>
        <w:tabs>
          <w:tab w:val="left" w:pos="5940"/>
        </w:tabs>
        <w:jc w:val="right"/>
        <w:rPr>
          <w:bCs/>
          <w:color w:val="000000"/>
          <w:sz w:val="28"/>
          <w:szCs w:val="28"/>
        </w:rPr>
      </w:pPr>
      <w:r w:rsidRPr="00005AAE">
        <w:rPr>
          <w:bCs/>
          <w:color w:val="000000"/>
          <w:sz w:val="28"/>
          <w:szCs w:val="28"/>
        </w:rPr>
        <w:t xml:space="preserve">Заведующему </w:t>
      </w:r>
    </w:p>
    <w:p w:rsidR="00005AAE" w:rsidRPr="00005AAE" w:rsidRDefault="00005AAE" w:rsidP="00366D99">
      <w:pPr>
        <w:tabs>
          <w:tab w:val="left" w:pos="5940"/>
        </w:tabs>
        <w:jc w:val="right"/>
        <w:rPr>
          <w:bCs/>
          <w:color w:val="000000"/>
          <w:sz w:val="28"/>
          <w:szCs w:val="28"/>
        </w:rPr>
      </w:pPr>
      <w:r w:rsidRPr="00005AAE">
        <w:rPr>
          <w:bCs/>
          <w:color w:val="000000"/>
          <w:sz w:val="28"/>
          <w:szCs w:val="28"/>
        </w:rPr>
        <w:t>ГБУ РО «С</w:t>
      </w:r>
      <w:r>
        <w:rPr>
          <w:bCs/>
          <w:color w:val="000000"/>
          <w:sz w:val="28"/>
          <w:szCs w:val="28"/>
        </w:rPr>
        <w:t>томатологическая поликлиника №1</w:t>
      </w:r>
      <w:r w:rsidRPr="00005AAE">
        <w:rPr>
          <w:bCs/>
          <w:color w:val="000000"/>
          <w:sz w:val="28"/>
          <w:szCs w:val="28"/>
        </w:rPr>
        <w:t>»</w:t>
      </w:r>
    </w:p>
    <w:p w:rsidR="00005AAE" w:rsidRPr="00005AAE" w:rsidRDefault="00005AAE" w:rsidP="00366D99">
      <w:pPr>
        <w:tabs>
          <w:tab w:val="left" w:pos="5940"/>
        </w:tabs>
        <w:jc w:val="right"/>
        <w:rPr>
          <w:bCs/>
          <w:color w:val="000000"/>
          <w:sz w:val="28"/>
          <w:szCs w:val="28"/>
        </w:rPr>
      </w:pPr>
      <w:r w:rsidRPr="00005AAE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томатологическое подразделение №</w:t>
      </w:r>
      <w:r w:rsidRPr="00005AAE">
        <w:rPr>
          <w:bCs/>
          <w:color w:val="000000"/>
          <w:sz w:val="28"/>
          <w:szCs w:val="28"/>
        </w:rPr>
        <w:t>4</w:t>
      </w:r>
    </w:p>
    <w:p w:rsidR="00366D99" w:rsidRPr="00366D99" w:rsidRDefault="00366D99" w:rsidP="00366D99">
      <w:pPr>
        <w:tabs>
          <w:tab w:val="left" w:pos="5940"/>
        </w:tabs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Степанову Сергею</w:t>
      </w:r>
      <w:r w:rsidRPr="00366D99">
        <w:rPr>
          <w:bCs/>
          <w:color w:val="000000"/>
          <w:sz w:val="28"/>
          <w:szCs w:val="28"/>
        </w:rPr>
        <w:t xml:space="preserve"> Владимирович</w:t>
      </w:r>
      <w:r>
        <w:rPr>
          <w:bCs/>
          <w:color w:val="000000"/>
          <w:sz w:val="28"/>
          <w:szCs w:val="28"/>
        </w:rPr>
        <w:t>у</w:t>
      </w:r>
      <w:r w:rsidRPr="00366D99">
        <w:rPr>
          <w:color w:val="000000"/>
          <w:sz w:val="28"/>
          <w:szCs w:val="28"/>
        </w:rPr>
        <w:t xml:space="preserve">  </w:t>
      </w:r>
    </w:p>
    <w:p w:rsidR="00366D99" w:rsidRPr="00366D99" w:rsidRDefault="00366D99" w:rsidP="00366D99">
      <w:pPr>
        <w:tabs>
          <w:tab w:val="left" w:pos="5940"/>
        </w:tabs>
        <w:ind w:left="5940" w:hanging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Власовой Людмилы Николаевны</w:t>
      </w:r>
    </w:p>
    <w:p w:rsidR="00366D99" w:rsidRDefault="00366D99" w:rsidP="00366D99">
      <w:pPr>
        <w:tabs>
          <w:tab w:val="left" w:pos="594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Рязань, ул. Зубковой 25, корп. 1, кв. 119</w:t>
      </w:r>
    </w:p>
    <w:p w:rsidR="009428B1" w:rsidRPr="001D625A" w:rsidRDefault="009428B1" w:rsidP="00366D99">
      <w:pPr>
        <w:tabs>
          <w:tab w:val="left" w:pos="5940"/>
        </w:tabs>
        <w:jc w:val="right"/>
        <w:rPr>
          <w:color w:val="000000"/>
          <w:sz w:val="28"/>
          <w:szCs w:val="28"/>
          <w:lang w:val="en-US"/>
        </w:rPr>
      </w:pPr>
      <w:r w:rsidRPr="009428B1">
        <w:rPr>
          <w:color w:val="000000"/>
          <w:sz w:val="28"/>
          <w:szCs w:val="28"/>
        </w:rPr>
        <w:t>тел.</w:t>
      </w:r>
      <w:r w:rsidRPr="001D625A">
        <w:rPr>
          <w:color w:val="000000"/>
          <w:sz w:val="28"/>
          <w:szCs w:val="28"/>
        </w:rPr>
        <w:t xml:space="preserve">: </w:t>
      </w:r>
      <w:r w:rsidR="001D625A">
        <w:rPr>
          <w:color w:val="000000"/>
          <w:sz w:val="28"/>
          <w:szCs w:val="28"/>
        </w:rPr>
        <w:t>+7 9</w:t>
      </w:r>
      <w:r w:rsidR="001D625A">
        <w:rPr>
          <w:color w:val="000000"/>
          <w:sz w:val="28"/>
          <w:szCs w:val="28"/>
          <w:lang w:val="en-US"/>
        </w:rPr>
        <w:t>1</w:t>
      </w:r>
      <w:r w:rsidR="001D625A">
        <w:rPr>
          <w:color w:val="000000"/>
          <w:sz w:val="28"/>
          <w:szCs w:val="28"/>
        </w:rPr>
        <w:t>0 </w:t>
      </w:r>
      <w:r w:rsidR="001D625A">
        <w:rPr>
          <w:color w:val="000000"/>
          <w:sz w:val="28"/>
          <w:szCs w:val="28"/>
          <w:lang w:val="en-US"/>
        </w:rPr>
        <w:t>908 70 21</w:t>
      </w:r>
      <w:r w:rsidR="001D625A">
        <w:rPr>
          <w:color w:val="000000"/>
          <w:sz w:val="28"/>
          <w:szCs w:val="28"/>
          <w:lang w:val="en-US"/>
        </w:rPr>
        <w:t xml:space="preserve">, </w:t>
      </w:r>
      <w:bookmarkStart w:id="0" w:name="_GoBack"/>
      <w:bookmarkEnd w:id="0"/>
      <w:r w:rsidR="001D625A">
        <w:rPr>
          <w:color w:val="000000"/>
          <w:sz w:val="28"/>
          <w:szCs w:val="28"/>
        </w:rPr>
        <w:t>+7 910 560 23 11</w:t>
      </w:r>
    </w:p>
    <w:p w:rsidR="00366D99" w:rsidRDefault="00366D99" w:rsidP="00366D99">
      <w:pPr>
        <w:spacing w:before="280" w:after="288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66D99" w:rsidRDefault="00366D99" w:rsidP="00366D99">
      <w:pPr>
        <w:spacing w:after="240"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Претензия</w:t>
      </w:r>
    </w:p>
    <w:p w:rsidR="00366D99" w:rsidRDefault="00366D99" w:rsidP="00366D99">
      <w:pPr>
        <w:autoSpaceDE w:val="0"/>
        <w:jc w:val="both"/>
        <w:rPr>
          <w:color w:val="000000"/>
          <w:sz w:val="28"/>
          <w:szCs w:val="28"/>
        </w:rPr>
      </w:pPr>
    </w:p>
    <w:p w:rsidR="00366D99" w:rsidRDefault="00166923" w:rsidP="00166923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«05</w:t>
      </w:r>
      <w:r w:rsidR="00366D9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февраля </w:t>
      </w:r>
      <w:r w:rsidR="00366D9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="00366D99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 xml:space="preserve"> пришла на повторный приём по лечению больного зуба</w:t>
      </w:r>
      <w:r w:rsidR="00366D99">
        <w:rPr>
          <w:color w:val="000000"/>
          <w:sz w:val="28"/>
          <w:szCs w:val="28"/>
        </w:rPr>
        <w:t>.</w:t>
      </w:r>
    </w:p>
    <w:p w:rsidR="00166923" w:rsidRDefault="00166923" w:rsidP="00166923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осмотра, врач сказал, что зуб лечению не подлежит и отправил на удаление больного зуба. Однако в хирургическом кабинете другой врач удалил мне 3 зуба (больной и 2 соседних). При этом врач не пояснил мне своих действий и не уведомил, что будет производить удаление трёх зубов сразу.</w:t>
      </w:r>
    </w:p>
    <w:p w:rsidR="008D248E" w:rsidRPr="008D248E" w:rsidRDefault="008D248E" w:rsidP="00166923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Осознав, что произошло, я очень расстроилась, и у меня поднялось давление, ведь я полагала, что мне будут производить удаление только одного больного </w:t>
      </w:r>
      <w:r w:rsidRPr="008D248E">
        <w:rPr>
          <w:color w:val="000000" w:themeColor="text1"/>
          <w:sz w:val="28"/>
          <w:szCs w:val="28"/>
        </w:rPr>
        <w:t>зуба.</w:t>
      </w:r>
    </w:p>
    <w:p w:rsidR="00366D99" w:rsidRPr="008D248E" w:rsidRDefault="00366D99" w:rsidP="00366D99">
      <w:pPr>
        <w:autoSpaceDE w:val="0"/>
        <w:jc w:val="both"/>
        <w:rPr>
          <w:b/>
          <w:bCs/>
          <w:color w:val="000000" w:themeColor="text1"/>
          <w:sz w:val="28"/>
          <w:szCs w:val="28"/>
        </w:rPr>
      </w:pPr>
      <w:r w:rsidRPr="008D248E">
        <w:rPr>
          <w:color w:val="000000" w:themeColor="text1"/>
          <w:sz w:val="28"/>
          <w:szCs w:val="28"/>
        </w:rPr>
        <w:t>На основании изложенного, руководствуясь Законом о защите прав потребителей</w:t>
      </w:r>
      <w:r w:rsidRPr="008D248E">
        <w:rPr>
          <w:i/>
          <w:color w:val="000000" w:themeColor="text1"/>
          <w:sz w:val="28"/>
          <w:szCs w:val="28"/>
        </w:rPr>
        <w:t>,</w:t>
      </w:r>
    </w:p>
    <w:p w:rsidR="00366D99" w:rsidRDefault="00366D99" w:rsidP="00366D99">
      <w:pPr>
        <w:spacing w:before="280" w:after="28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Прошу:</w:t>
      </w:r>
    </w:p>
    <w:p w:rsidR="00366D99" w:rsidRDefault="008D248E" w:rsidP="008D248E">
      <w:p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Возместить мне физический и моральный ущерб.</w:t>
      </w:r>
      <w:r w:rsidR="0028158F">
        <w:rPr>
          <w:color w:val="000000"/>
          <w:sz w:val="28"/>
          <w:szCs w:val="28"/>
        </w:rPr>
        <w:t xml:space="preserve"> В ином случае я буду вынуждена обратится в </w:t>
      </w:r>
      <w:r w:rsidR="0028158F" w:rsidRPr="0028158F">
        <w:rPr>
          <w:color w:val="000000"/>
          <w:sz w:val="28"/>
          <w:szCs w:val="28"/>
        </w:rPr>
        <w:t>Минис</w:t>
      </w:r>
      <w:r w:rsidR="0028158F">
        <w:rPr>
          <w:color w:val="000000"/>
          <w:sz w:val="28"/>
          <w:szCs w:val="28"/>
        </w:rPr>
        <w:t>т</w:t>
      </w:r>
      <w:r w:rsidR="0028158F" w:rsidRPr="0028158F">
        <w:rPr>
          <w:color w:val="000000"/>
          <w:sz w:val="28"/>
          <w:szCs w:val="28"/>
        </w:rPr>
        <w:t>е</w:t>
      </w:r>
      <w:r w:rsidR="0028158F">
        <w:rPr>
          <w:color w:val="000000"/>
          <w:sz w:val="28"/>
          <w:szCs w:val="28"/>
        </w:rPr>
        <w:t>р</w:t>
      </w:r>
      <w:r w:rsidR="0028158F" w:rsidRPr="0028158F">
        <w:rPr>
          <w:color w:val="000000"/>
          <w:sz w:val="28"/>
          <w:szCs w:val="28"/>
        </w:rPr>
        <w:t>с</w:t>
      </w:r>
      <w:r w:rsidR="0028158F">
        <w:rPr>
          <w:color w:val="000000"/>
          <w:sz w:val="28"/>
          <w:szCs w:val="28"/>
        </w:rPr>
        <w:t>тво</w:t>
      </w:r>
      <w:r w:rsidR="0028158F" w:rsidRPr="0028158F">
        <w:rPr>
          <w:color w:val="000000"/>
          <w:sz w:val="28"/>
          <w:szCs w:val="28"/>
        </w:rPr>
        <w:t xml:space="preserve"> здравоохранения Рязанской области</w:t>
      </w:r>
      <w:r w:rsidR="0028158F">
        <w:rPr>
          <w:color w:val="000000"/>
          <w:sz w:val="28"/>
          <w:szCs w:val="28"/>
        </w:rPr>
        <w:t>, а затем обратиться в суд.</w:t>
      </w:r>
    </w:p>
    <w:p w:rsidR="00771F90" w:rsidRDefault="00771F90"/>
    <w:sectPr w:rsidR="0077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8"/>
    <w:rsid w:val="00005AAE"/>
    <w:rsid w:val="00166923"/>
    <w:rsid w:val="001D625A"/>
    <w:rsid w:val="0028158F"/>
    <w:rsid w:val="00366D99"/>
    <w:rsid w:val="006C7168"/>
    <w:rsid w:val="00771F90"/>
    <w:rsid w:val="007B4F8B"/>
    <w:rsid w:val="008D248E"/>
    <w:rsid w:val="009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96BA-924B-4EAE-9EA1-DD6864E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Алек</dc:creator>
  <cp:keywords/>
  <dc:description/>
  <cp:lastModifiedBy>Власов Алек</cp:lastModifiedBy>
  <cp:revision>4</cp:revision>
  <cp:lastPrinted>2020-02-07T17:08:00Z</cp:lastPrinted>
  <dcterms:created xsi:type="dcterms:W3CDTF">2020-02-07T16:55:00Z</dcterms:created>
  <dcterms:modified xsi:type="dcterms:W3CDTF">2020-02-07T17:10:00Z</dcterms:modified>
</cp:coreProperties>
</file>